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gliatabella"/>
        <w:tblW w:w="0" w:type="auto"/>
        <w:tblLook w:val="04A0" w:firstRow="1" w:lastRow="0" w:firstColumn="1" w:lastColumn="0" w:noHBand="0" w:noVBand="1"/>
      </w:tblPr>
      <w:tblGrid>
        <w:gridCol w:w="9628"/>
      </w:tblGrid>
      <w:tr w:rsidR="005E07CC" w:rsidRPr="0077323D" w:rsidTr="005E07CC">
        <w:tc>
          <w:tcPr>
            <w:tcW w:w="9628" w:type="dxa"/>
          </w:tcPr>
          <w:p w:rsidR="005E07CC" w:rsidRDefault="005E07CC" w:rsidP="005E07CC">
            <w:pPr>
              <w:jc w:val="center"/>
              <w:rPr>
                <w:lang w:val="fr-FR"/>
              </w:rPr>
            </w:pPr>
            <w:r w:rsidRPr="005E07CC">
              <w:rPr>
                <w:lang w:val="fr-FR"/>
              </w:rPr>
              <w:t xml:space="preserve">Demande de Visa court séjour (moins de 90 jours) </w:t>
            </w:r>
          </w:p>
          <w:p w:rsidR="005E07CC" w:rsidRPr="005E07CC" w:rsidRDefault="005E07CC" w:rsidP="005E07CC">
            <w:pPr>
              <w:jc w:val="center"/>
              <w:rPr>
                <w:lang w:val="fr-FR"/>
              </w:rPr>
            </w:pPr>
            <w:r w:rsidRPr="005E07CC">
              <w:rPr>
                <w:lang w:val="fr-FR"/>
              </w:rPr>
              <w:t>DOCUMENTS REQUIS POUR UN VISA POUR TOURISME/ REGROUPEMENT FAMILIAL AVEC ENFANT DE CITOYEN ITALIEN/ UE (FIGLIO/ENFANT)</w:t>
            </w:r>
          </w:p>
        </w:tc>
      </w:tr>
    </w:tbl>
    <w:p w:rsidR="00D47004" w:rsidRDefault="005E07CC" w:rsidP="005E07CC">
      <w:pPr>
        <w:pStyle w:val="Paragrafoelenco"/>
        <w:numPr>
          <w:ilvl w:val="0"/>
          <w:numId w:val="1"/>
        </w:numPr>
        <w:rPr>
          <w:lang w:val="fr-FR"/>
        </w:rPr>
      </w:pPr>
      <w:r w:rsidRPr="005E07CC">
        <w:rPr>
          <w:lang w:val="fr-FR"/>
        </w:rPr>
        <w:t>Le dossier doit comporter 2 jeux de documents : un jeu d’originaux et un jeu contenant uniquement les photocopies au format A4.</w:t>
      </w:r>
    </w:p>
    <w:p w:rsidR="005E07CC" w:rsidRDefault="005E07CC" w:rsidP="005E07CC">
      <w:pPr>
        <w:pStyle w:val="Paragrafoelenco"/>
        <w:numPr>
          <w:ilvl w:val="0"/>
          <w:numId w:val="1"/>
        </w:numPr>
        <w:rPr>
          <w:lang w:val="fr-FR"/>
        </w:rPr>
      </w:pPr>
      <w:r w:rsidRPr="005E07CC">
        <w:rPr>
          <w:lang w:val="fr-FR"/>
        </w:rPr>
        <w:t>Toutes les données doivent être correctement remplies dans tous les documents</w:t>
      </w:r>
      <w:r w:rsidR="005C5DF1">
        <w:rPr>
          <w:lang w:val="fr-FR"/>
        </w:rPr>
        <w:t xml:space="preserve"> </w:t>
      </w:r>
      <w:r w:rsidRPr="005E07CC">
        <w:rPr>
          <w:lang w:val="fr-FR"/>
        </w:rPr>
        <w:t>: nom / date de naissance / lieu de naissance etc.</w:t>
      </w:r>
    </w:p>
    <w:p w:rsidR="005E07CC" w:rsidRDefault="005E07CC" w:rsidP="005E07CC">
      <w:pPr>
        <w:pStyle w:val="Paragrafoelenco"/>
        <w:numPr>
          <w:ilvl w:val="0"/>
          <w:numId w:val="1"/>
        </w:numPr>
        <w:rPr>
          <w:lang w:val="fr-FR"/>
        </w:rPr>
      </w:pPr>
      <w:r w:rsidRPr="005E07CC">
        <w:rPr>
          <w:lang w:val="fr-FR"/>
        </w:rPr>
        <w:t>Frais de VISA</w:t>
      </w:r>
      <w:r>
        <w:rPr>
          <w:lang w:val="fr-FR"/>
        </w:rPr>
        <w:t xml:space="preserve"> </w:t>
      </w:r>
      <w:r w:rsidRPr="005E07CC">
        <w:rPr>
          <w:lang w:val="fr-FR"/>
        </w:rPr>
        <w:t xml:space="preserve">: gratuit. Seul les Frais de service (info disponible sur le site web </w:t>
      </w:r>
      <w:r w:rsidR="00267BF1" w:rsidRPr="00267BF1">
        <w:rPr>
          <w:lang w:val="fr-FR"/>
        </w:rPr>
        <w:t>www.blsitalyvisa.com/senegal</w:t>
      </w:r>
      <w:r w:rsidR="0077323D">
        <w:rPr>
          <w:lang w:val="fr-FR"/>
        </w:rPr>
        <w:t>).</w:t>
      </w:r>
      <w:bookmarkStart w:id="0" w:name="_GoBack"/>
      <w:bookmarkEnd w:id="0"/>
    </w:p>
    <w:p w:rsidR="005E07CC" w:rsidRDefault="005E07CC" w:rsidP="005E07CC">
      <w:pPr>
        <w:pStyle w:val="Paragrafoelenco"/>
        <w:numPr>
          <w:ilvl w:val="0"/>
          <w:numId w:val="1"/>
        </w:numPr>
        <w:rPr>
          <w:lang w:val="fr-FR"/>
        </w:rPr>
      </w:pPr>
      <w:r w:rsidRPr="005E07CC">
        <w:rPr>
          <w:lang w:val="fr-FR"/>
        </w:rPr>
        <w:t xml:space="preserve">La présentation d’un dossier complet n’entraîne pas nécessairement la délivrance du visa. </w:t>
      </w:r>
      <w:proofErr w:type="gramStart"/>
      <w:r w:rsidRPr="005E07CC">
        <w:rPr>
          <w:lang w:val="fr-FR"/>
        </w:rPr>
        <w:t>en</w:t>
      </w:r>
      <w:proofErr w:type="gramEnd"/>
      <w:r w:rsidRPr="005E07CC">
        <w:rPr>
          <w:lang w:val="fr-FR"/>
        </w:rPr>
        <w:t xml:space="preserve"> outre, des documents supplémentaires à la liste ci-dessous pourraient être demandés.</w:t>
      </w:r>
    </w:p>
    <w:p w:rsidR="005E07CC" w:rsidRDefault="005E07CC" w:rsidP="005E07CC">
      <w:pPr>
        <w:pStyle w:val="Paragrafoelenco"/>
        <w:numPr>
          <w:ilvl w:val="0"/>
          <w:numId w:val="1"/>
        </w:numPr>
        <w:rPr>
          <w:lang w:val="fr-FR"/>
        </w:rPr>
      </w:pPr>
      <w:r w:rsidRPr="005E07CC">
        <w:rPr>
          <w:lang w:val="fr-FR"/>
        </w:rPr>
        <w:t>Chaque dossier doit comporter ces documents plus cette liste et dans l’ordre ci-dessous</w:t>
      </w:r>
      <w:r>
        <w:rPr>
          <w:lang w:val="fr-FR"/>
        </w:rPr>
        <w:t> :</w:t>
      </w:r>
    </w:p>
    <w:tbl>
      <w:tblPr>
        <w:tblStyle w:val="Grigliatabella"/>
        <w:tblW w:w="0" w:type="auto"/>
        <w:tblLook w:val="04A0" w:firstRow="1" w:lastRow="0" w:firstColumn="1" w:lastColumn="0" w:noHBand="0" w:noVBand="1"/>
      </w:tblPr>
      <w:tblGrid>
        <w:gridCol w:w="704"/>
        <w:gridCol w:w="8924"/>
      </w:tblGrid>
      <w:tr w:rsidR="005E07CC" w:rsidRPr="0077323D" w:rsidTr="005E07CC">
        <w:tc>
          <w:tcPr>
            <w:tcW w:w="704" w:type="dxa"/>
          </w:tcPr>
          <w:p w:rsidR="005E07CC" w:rsidRPr="007D0122" w:rsidRDefault="007D0122" w:rsidP="005E07CC">
            <w:r>
              <w:t>1</w:t>
            </w:r>
          </w:p>
        </w:tc>
        <w:tc>
          <w:tcPr>
            <w:tcW w:w="8924" w:type="dxa"/>
          </w:tcPr>
          <w:p w:rsidR="005E07CC" w:rsidRPr="007D0122" w:rsidRDefault="007D0122" w:rsidP="005E07CC">
            <w:pPr>
              <w:rPr>
                <w:lang w:val="fr-FR"/>
              </w:rPr>
            </w:pPr>
            <w:r w:rsidRPr="007D0122">
              <w:rPr>
                <w:lang w:val="fr-FR"/>
              </w:rPr>
              <w:t>un formulaire de demande de visa de court séjour dûment rempli et signé ;</w:t>
            </w:r>
          </w:p>
        </w:tc>
      </w:tr>
      <w:tr w:rsidR="005E07CC" w:rsidRPr="0077323D" w:rsidTr="005E07CC">
        <w:tc>
          <w:tcPr>
            <w:tcW w:w="704" w:type="dxa"/>
          </w:tcPr>
          <w:p w:rsidR="005E07CC" w:rsidRDefault="007D0122" w:rsidP="005E07CC">
            <w:pPr>
              <w:rPr>
                <w:lang w:val="fr-FR"/>
              </w:rPr>
            </w:pPr>
            <w:r>
              <w:rPr>
                <w:lang w:val="fr-FR"/>
              </w:rPr>
              <w:t>2</w:t>
            </w:r>
          </w:p>
        </w:tc>
        <w:tc>
          <w:tcPr>
            <w:tcW w:w="8924" w:type="dxa"/>
          </w:tcPr>
          <w:p w:rsidR="005E07CC" w:rsidRPr="007D0122" w:rsidRDefault="00897E0F" w:rsidP="005E07CC">
            <w:pPr>
              <w:rPr>
                <w:lang w:val="fr-FR"/>
              </w:rPr>
            </w:pPr>
            <w:r>
              <w:rPr>
                <w:lang w:val="fr-FR"/>
              </w:rPr>
              <w:t>1 photographie</w:t>
            </w:r>
            <w:r w:rsidR="007D0122" w:rsidRPr="007D0122">
              <w:rPr>
                <w:lang w:val="fr-FR"/>
              </w:rPr>
              <w:t xml:space="preserve"> d’identité r</w:t>
            </w:r>
            <w:r>
              <w:rPr>
                <w:lang w:val="fr-FR"/>
              </w:rPr>
              <w:t>écente</w:t>
            </w:r>
            <w:r w:rsidR="007D0122" w:rsidRPr="007D0122">
              <w:rPr>
                <w:lang w:val="fr-FR"/>
              </w:rPr>
              <w:t xml:space="preserve"> en couleurs sur fond blanc : 3,5*4,5 cm (possiblement les mêmes du passeport) ;</w:t>
            </w:r>
          </w:p>
        </w:tc>
      </w:tr>
      <w:tr w:rsidR="005E07CC" w:rsidRPr="0077323D" w:rsidTr="005E07CC">
        <w:tc>
          <w:tcPr>
            <w:tcW w:w="704" w:type="dxa"/>
          </w:tcPr>
          <w:p w:rsidR="005E07CC" w:rsidRDefault="007D0122" w:rsidP="005E07CC">
            <w:pPr>
              <w:rPr>
                <w:lang w:val="fr-FR"/>
              </w:rPr>
            </w:pPr>
            <w:r>
              <w:rPr>
                <w:lang w:val="fr-FR"/>
              </w:rPr>
              <w:t>3</w:t>
            </w:r>
          </w:p>
        </w:tc>
        <w:tc>
          <w:tcPr>
            <w:tcW w:w="8924" w:type="dxa"/>
          </w:tcPr>
          <w:p w:rsidR="005E07CC" w:rsidRDefault="007D0122" w:rsidP="005E07CC">
            <w:pPr>
              <w:rPr>
                <w:lang w:val="fr-FR"/>
              </w:rPr>
            </w:pPr>
            <w:r>
              <w:rPr>
                <w:lang w:val="fr-FR"/>
              </w:rPr>
              <w:t>Si les membres de la famille et les mineurs rejoignent le membre de la famille UE en Italie :</w:t>
            </w:r>
          </w:p>
          <w:p w:rsidR="007D0122" w:rsidRPr="007D0122" w:rsidRDefault="007D0122" w:rsidP="007D0122">
            <w:pPr>
              <w:pStyle w:val="Paragrafoelenco"/>
              <w:numPr>
                <w:ilvl w:val="0"/>
                <w:numId w:val="2"/>
              </w:numPr>
              <w:rPr>
                <w:lang w:val="fr-FR"/>
              </w:rPr>
            </w:pPr>
            <w:r w:rsidRPr="007D0122">
              <w:rPr>
                <w:lang w:val="fr-FR"/>
              </w:rPr>
              <w:t>Invitation (DICH FAM AL SEGUITO.DOC pour le regroupement familial, LETT INVITO TURISMO.DOC pour tourisme) du parent italien accompagnée par une copie de la pièce d’identité de l’invitant</w:t>
            </w:r>
          </w:p>
        </w:tc>
      </w:tr>
      <w:tr w:rsidR="005E07CC" w:rsidRPr="0077323D" w:rsidTr="005E07CC">
        <w:tc>
          <w:tcPr>
            <w:tcW w:w="704" w:type="dxa"/>
          </w:tcPr>
          <w:p w:rsidR="005E07CC" w:rsidRDefault="007D0122" w:rsidP="005E07CC">
            <w:pPr>
              <w:rPr>
                <w:lang w:val="fr-FR"/>
              </w:rPr>
            </w:pPr>
            <w:r>
              <w:rPr>
                <w:lang w:val="fr-FR"/>
              </w:rPr>
              <w:t>4</w:t>
            </w:r>
          </w:p>
        </w:tc>
        <w:tc>
          <w:tcPr>
            <w:tcW w:w="8924" w:type="dxa"/>
          </w:tcPr>
          <w:p w:rsidR="005E07CC" w:rsidRPr="007D0122" w:rsidRDefault="007D0122" w:rsidP="005E07CC">
            <w:pPr>
              <w:rPr>
                <w:lang w:val="fr-FR"/>
              </w:rPr>
            </w:pPr>
            <w:r w:rsidRPr="007D0122">
              <w:rPr>
                <w:lang w:val="fr-FR"/>
              </w:rPr>
              <w:t>Copie littérale légalisée de l'acte de naissance du demandeur de Visa, complet de date et lieu de naissance des parents et des éventuels jugements, légalisée par le Ministère des Affaires Etrangers ;</w:t>
            </w:r>
          </w:p>
        </w:tc>
      </w:tr>
      <w:tr w:rsidR="005E07CC" w:rsidRPr="0077323D" w:rsidTr="005E07CC">
        <w:tc>
          <w:tcPr>
            <w:tcW w:w="704" w:type="dxa"/>
          </w:tcPr>
          <w:p w:rsidR="005E07CC" w:rsidRDefault="007D0122" w:rsidP="005E07CC">
            <w:pPr>
              <w:rPr>
                <w:lang w:val="fr-FR"/>
              </w:rPr>
            </w:pPr>
            <w:r>
              <w:rPr>
                <w:lang w:val="fr-FR"/>
              </w:rPr>
              <w:t>5</w:t>
            </w:r>
          </w:p>
        </w:tc>
        <w:tc>
          <w:tcPr>
            <w:tcW w:w="8924" w:type="dxa"/>
          </w:tcPr>
          <w:p w:rsidR="007D0122" w:rsidRDefault="007D0122" w:rsidP="005E07CC">
            <w:pPr>
              <w:rPr>
                <w:lang w:val="fr-FR"/>
              </w:rPr>
            </w:pPr>
            <w:r w:rsidRPr="007D0122">
              <w:rPr>
                <w:b/>
                <w:lang w:val="fr-FR"/>
              </w:rPr>
              <w:t>Pour le Mineur</w:t>
            </w:r>
            <w:r w:rsidRPr="007D0122">
              <w:rPr>
                <w:lang w:val="fr-FR"/>
              </w:rPr>
              <w:t xml:space="preserve"> : Autorisation Parental du parent résident au Sénégal légalisée et traduit en langue italienne indiquant son assentiment à l’expatriation de l’enfant pour regroupement familia</w:t>
            </w:r>
            <w:r>
              <w:rPr>
                <w:lang w:val="fr-FR"/>
              </w:rPr>
              <w:t>l avec le/la père/mère</w:t>
            </w:r>
            <w:r w:rsidRPr="007D0122">
              <w:rPr>
                <w:lang w:val="fr-FR"/>
              </w:rPr>
              <w:t xml:space="preserve">. </w:t>
            </w:r>
          </w:p>
          <w:p w:rsidR="005E07CC" w:rsidRPr="007D0122" w:rsidRDefault="007D0122" w:rsidP="005E07CC">
            <w:pPr>
              <w:rPr>
                <w:lang w:val="fr-FR"/>
              </w:rPr>
            </w:pPr>
            <w:r w:rsidRPr="007D0122">
              <w:rPr>
                <w:lang w:val="fr-FR"/>
              </w:rPr>
              <w:t>Si le parent est résident en Italie l’autorisation doit être légalisée au Consulat du Sénégal en Italie+ photocopie de son permis de séjour ;</w:t>
            </w:r>
          </w:p>
        </w:tc>
      </w:tr>
      <w:tr w:rsidR="005E07CC" w:rsidRPr="0077323D" w:rsidTr="005E07CC">
        <w:tc>
          <w:tcPr>
            <w:tcW w:w="704" w:type="dxa"/>
          </w:tcPr>
          <w:p w:rsidR="005E07CC" w:rsidRDefault="007D0122" w:rsidP="005E07CC">
            <w:pPr>
              <w:rPr>
                <w:lang w:val="fr-FR"/>
              </w:rPr>
            </w:pPr>
            <w:r>
              <w:rPr>
                <w:lang w:val="fr-FR"/>
              </w:rPr>
              <w:t>6</w:t>
            </w:r>
          </w:p>
        </w:tc>
        <w:tc>
          <w:tcPr>
            <w:tcW w:w="8924" w:type="dxa"/>
          </w:tcPr>
          <w:p w:rsidR="005E07CC" w:rsidRPr="007D0122" w:rsidRDefault="007D0122" w:rsidP="005E07CC">
            <w:pPr>
              <w:rPr>
                <w:lang w:val="fr-FR"/>
              </w:rPr>
            </w:pPr>
            <w:r w:rsidRPr="0050307C">
              <w:rPr>
                <w:b/>
                <w:lang w:val="fr-FR"/>
              </w:rPr>
              <w:t>Si le mineur n’a pas 14 ans</w:t>
            </w:r>
            <w:r w:rsidRPr="007D0122">
              <w:rPr>
                <w:lang w:val="fr-FR"/>
              </w:rPr>
              <w:t xml:space="preserve">, est nécessaire un’ Autorisation de voyage des parents, signée par les parents et par l’accompagnateur </w:t>
            </w:r>
            <w:proofErr w:type="gramStart"/>
            <w:r w:rsidRPr="007D0122">
              <w:rPr>
                <w:lang w:val="fr-FR"/>
              </w:rPr>
              <w:t>( si</w:t>
            </w:r>
            <w:proofErr w:type="gramEnd"/>
            <w:r w:rsidRPr="007D0122">
              <w:rPr>
                <w:lang w:val="fr-FR"/>
              </w:rPr>
              <w:t xml:space="preserve"> l’accompagnateur n’est pas un des deux parents) et légalisée au Ministère des Affaires Etrangers du pays de résidence , ou au Consulat du Sénégal en Italie pour les parents résidentes en Italie + photocopie pièces identités des parentes +photocopie de la pièce d’identité de l’accompagnateur+ Titre de Séjour ou Visa ou Passeport Schengen de l’accompagnateur. Quand le mineur est affidé a la compagnie aérienne, doit être indique dans le billet d’avion ;</w:t>
            </w:r>
          </w:p>
        </w:tc>
      </w:tr>
      <w:tr w:rsidR="005E07CC" w:rsidRPr="0077323D" w:rsidTr="005E07CC">
        <w:tc>
          <w:tcPr>
            <w:tcW w:w="704" w:type="dxa"/>
          </w:tcPr>
          <w:p w:rsidR="005E07CC" w:rsidRDefault="007D0122" w:rsidP="005E07CC">
            <w:pPr>
              <w:rPr>
                <w:lang w:val="fr-FR"/>
              </w:rPr>
            </w:pPr>
            <w:r>
              <w:rPr>
                <w:lang w:val="fr-FR"/>
              </w:rPr>
              <w:t>7</w:t>
            </w:r>
          </w:p>
        </w:tc>
        <w:tc>
          <w:tcPr>
            <w:tcW w:w="8924" w:type="dxa"/>
          </w:tcPr>
          <w:p w:rsidR="005E07CC" w:rsidRPr="007D0122" w:rsidRDefault="007D0122" w:rsidP="005E07CC">
            <w:pPr>
              <w:rPr>
                <w:lang w:val="fr-FR"/>
              </w:rPr>
            </w:pPr>
            <w:r w:rsidRPr="007D0122">
              <w:rPr>
                <w:lang w:val="fr-FR"/>
              </w:rPr>
              <w:t>Passeport unipers</w:t>
            </w:r>
            <w:r w:rsidR="0050307C">
              <w:rPr>
                <w:lang w:val="fr-FR"/>
              </w:rPr>
              <w:t>onnel ayant encore au minimum 3</w:t>
            </w:r>
            <w:r w:rsidRPr="007D0122">
              <w:rPr>
                <w:lang w:val="fr-FR"/>
              </w:rPr>
              <w:t xml:space="preserve"> mois de validité après la fin du séjour en Itali</w:t>
            </w:r>
            <w:r w:rsidR="0050307C">
              <w:rPr>
                <w:lang w:val="fr-FR"/>
              </w:rPr>
              <w:t>e</w:t>
            </w:r>
          </w:p>
        </w:tc>
      </w:tr>
    </w:tbl>
    <w:p w:rsidR="0050307C" w:rsidRDefault="0050307C" w:rsidP="0050307C">
      <w:pPr>
        <w:pStyle w:val="Paragrafoelenco"/>
        <w:numPr>
          <w:ilvl w:val="0"/>
          <w:numId w:val="2"/>
        </w:numPr>
        <w:rPr>
          <w:lang w:val="fr-FR"/>
        </w:rPr>
      </w:pPr>
      <w:r w:rsidRPr="0050307C">
        <w:rPr>
          <w:lang w:val="fr-FR"/>
        </w:rPr>
        <w:t xml:space="preserve">La comparution personnelle est obligatoire lors du dépôt du dossier et du retrait du visa (sauf les cas où est permis la Procuration). </w:t>
      </w:r>
    </w:p>
    <w:p w:rsidR="005E07CC" w:rsidRDefault="0050307C" w:rsidP="0050307C">
      <w:pPr>
        <w:pStyle w:val="Paragrafoelenco"/>
        <w:numPr>
          <w:ilvl w:val="0"/>
          <w:numId w:val="2"/>
        </w:numPr>
        <w:rPr>
          <w:u w:val="single"/>
          <w:lang w:val="fr-FR"/>
        </w:rPr>
      </w:pPr>
      <w:r w:rsidRPr="0050307C">
        <w:rPr>
          <w:lang w:val="fr-FR"/>
        </w:rPr>
        <w:t xml:space="preserve"> </w:t>
      </w:r>
      <w:r w:rsidRPr="0050307C">
        <w:rPr>
          <w:u w:val="single"/>
          <w:lang w:val="fr-FR"/>
        </w:rPr>
        <w:t>Tous les documents d'état civil et d’autorisation des parents et de voyage doivent être légalisés par le Ministère des Affaires Etrangères du pays d’origine et traduits en italien.</w:t>
      </w:r>
    </w:p>
    <w:p w:rsidR="0050307C" w:rsidRDefault="0050307C" w:rsidP="0050307C">
      <w:pPr>
        <w:ind w:left="360"/>
        <w:rPr>
          <w:lang w:val="fr-FR"/>
        </w:rPr>
      </w:pPr>
      <w:r w:rsidRPr="0050307C">
        <w:rPr>
          <w:lang w:val="fr-FR"/>
        </w:rPr>
        <w:t>Les mineurs doivent être accompagnes au dépôt par les deux parents ou d’un parent avec délégation de l’autre ou d’un adulte avec procuration des deux parents (les procurations doivent être en originale et photocopie et doivent être légalisées au Ministère des Affaire Etrangers du pays de résidence et/ ou au Consulat du Sénégal en Italie pour les parents résidents en Italie).</w:t>
      </w:r>
    </w:p>
    <w:p w:rsidR="0050307C" w:rsidRDefault="0050307C" w:rsidP="0050307C">
      <w:pPr>
        <w:ind w:left="360"/>
        <w:rPr>
          <w:lang w:val="fr-FR"/>
        </w:rPr>
      </w:pPr>
      <w:r w:rsidRPr="008F01AC">
        <w:rPr>
          <w:b/>
          <w:lang w:val="fr-FR"/>
        </w:rPr>
        <w:lastRenderedPageBreak/>
        <w:t>NOTE D’INFORMATION</w:t>
      </w:r>
      <w:r w:rsidR="00267BF1">
        <w:rPr>
          <w:lang w:val="fr-FR"/>
        </w:rPr>
        <w:t xml:space="preserve"> Pour ce type de Visa</w:t>
      </w:r>
      <w:r w:rsidRPr="0050307C">
        <w:rPr>
          <w:lang w:val="fr-FR"/>
        </w:rPr>
        <w:t xml:space="preserve">, référence à la </w:t>
      </w:r>
      <w:proofErr w:type="gramStart"/>
      <w:r w:rsidRPr="0050307C">
        <w:rPr>
          <w:lang w:val="fr-FR"/>
        </w:rPr>
        <w:t>loi:</w:t>
      </w:r>
      <w:proofErr w:type="gramEnd"/>
      <w:r w:rsidRPr="0050307C">
        <w:rPr>
          <w:lang w:val="fr-FR"/>
        </w:rPr>
        <w:t xml:space="preserve"> article 2 du décret législatif Nº 30/2007 (Exécution de la Directive européenne Nº 2004/38/CE concernant le droit des citoyens de l'Union et des membres de leurs familles de circuler et de séjourner librement dans le territoire des États membres) membres de famille qui peuvent être réunis : </w:t>
      </w:r>
    </w:p>
    <w:p w:rsidR="0050307C" w:rsidRDefault="0050307C" w:rsidP="0050307C">
      <w:pPr>
        <w:ind w:left="360"/>
        <w:rPr>
          <w:lang w:val="fr-FR"/>
        </w:rPr>
      </w:pPr>
      <w:r w:rsidRPr="0050307C">
        <w:rPr>
          <w:lang w:val="fr-FR"/>
        </w:rPr>
        <w:t xml:space="preserve">• conjoint (ou partie d’union civile) ; </w:t>
      </w:r>
    </w:p>
    <w:p w:rsidR="0050307C" w:rsidRDefault="0050307C" w:rsidP="0050307C">
      <w:pPr>
        <w:ind w:left="360"/>
        <w:rPr>
          <w:lang w:val="fr-FR"/>
        </w:rPr>
      </w:pPr>
      <w:r w:rsidRPr="0050307C">
        <w:rPr>
          <w:lang w:val="fr-FR"/>
        </w:rPr>
        <w:t xml:space="preserve">• descendants directes de moins de 21 ans ou de plus de 21 ans si économiquement dépendant (et ceux du conjoint) ; </w:t>
      </w:r>
    </w:p>
    <w:p w:rsidR="005E07CC" w:rsidRDefault="0050307C" w:rsidP="0050307C">
      <w:pPr>
        <w:ind w:left="360"/>
        <w:rPr>
          <w:lang w:val="fr-FR"/>
        </w:rPr>
      </w:pPr>
      <w:r w:rsidRPr="0050307C">
        <w:rPr>
          <w:lang w:val="fr-FR"/>
        </w:rPr>
        <w:t>• ascendants directes et économiquement dépendants (et ceux du conjoint) ; Qui accompagnent ou rejoignent le citoyen de l'UE</w:t>
      </w:r>
    </w:p>
    <w:p w:rsidR="0077323D" w:rsidRPr="0077323D" w:rsidRDefault="0077323D" w:rsidP="0077323D">
      <w:pPr>
        <w:ind w:left="360"/>
        <w:rPr>
          <w:sz w:val="20"/>
          <w:szCs w:val="20"/>
          <w:lang w:val="fr-FR"/>
        </w:rPr>
      </w:pPr>
      <w:r w:rsidRPr="0077323D">
        <w:rPr>
          <w:sz w:val="20"/>
          <w:szCs w:val="20"/>
          <w:lang w:val="fr-FR"/>
        </w:rPr>
        <w:t>J’ai été informé qu’une demande de visa, qui ne serait pas complète au regard de la fiche ci-dessus, peut entrainer un rejet de la part du Consulat. Par ailleurs, le Consulat se réserve le droit de réclamer des documents supplémentaires s’il le juge nécessaire. Je comprends que la délivrance d’un visa est laissée à l’entière appréciation du consulat.</w:t>
      </w:r>
    </w:p>
    <w:p w:rsidR="0077323D" w:rsidRPr="0077323D" w:rsidRDefault="0077323D" w:rsidP="0077323D">
      <w:pPr>
        <w:ind w:left="360"/>
        <w:rPr>
          <w:sz w:val="20"/>
          <w:szCs w:val="20"/>
          <w:lang w:val="fr-FR"/>
        </w:rPr>
      </w:pPr>
      <w:r w:rsidRPr="0077323D">
        <w:rPr>
          <w:sz w:val="20"/>
          <w:szCs w:val="20"/>
          <w:lang w:val="fr-FR"/>
        </w:rPr>
        <w:t xml:space="preserve">Je reconnais que le consulat peut m’inviter à me présenter à un entretien. </w:t>
      </w:r>
    </w:p>
    <w:p w:rsidR="0077323D" w:rsidRPr="0077323D" w:rsidRDefault="0077323D" w:rsidP="0077323D">
      <w:pPr>
        <w:ind w:left="360"/>
        <w:rPr>
          <w:sz w:val="20"/>
          <w:szCs w:val="20"/>
          <w:lang w:val="fr-FR"/>
        </w:rPr>
      </w:pPr>
    </w:p>
    <w:p w:rsidR="0050307C" w:rsidRDefault="0077323D" w:rsidP="0077323D">
      <w:pPr>
        <w:ind w:left="360"/>
        <w:rPr>
          <w:lang w:val="fr-FR"/>
        </w:rPr>
      </w:pPr>
      <w:r w:rsidRPr="0077323D">
        <w:rPr>
          <w:sz w:val="20"/>
          <w:szCs w:val="20"/>
          <w:lang w:val="fr-FR"/>
        </w:rPr>
        <w:t>Signature                                                          Date                                                 Agent BLS</w:t>
      </w:r>
    </w:p>
    <w:p w:rsidR="0050307C" w:rsidRDefault="0050307C" w:rsidP="0050307C">
      <w:pPr>
        <w:ind w:left="360"/>
        <w:rPr>
          <w:lang w:val="fr-FR"/>
        </w:rPr>
      </w:pPr>
    </w:p>
    <w:sectPr w:rsidR="0050307C">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64B6" w:rsidRDefault="003A64B6" w:rsidP="005E07CC">
      <w:pPr>
        <w:spacing w:after="0" w:line="240" w:lineRule="auto"/>
      </w:pPr>
      <w:r>
        <w:separator/>
      </w:r>
    </w:p>
  </w:endnote>
  <w:endnote w:type="continuationSeparator" w:id="0">
    <w:p w:rsidR="003A64B6" w:rsidRDefault="003A64B6" w:rsidP="005E0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64B6" w:rsidRDefault="003A64B6" w:rsidP="005E07CC">
      <w:pPr>
        <w:spacing w:after="0" w:line="240" w:lineRule="auto"/>
      </w:pPr>
      <w:r>
        <w:separator/>
      </w:r>
    </w:p>
  </w:footnote>
  <w:footnote w:type="continuationSeparator" w:id="0">
    <w:p w:rsidR="003A64B6" w:rsidRDefault="003A64B6" w:rsidP="005E0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7CC" w:rsidRPr="005E07CC" w:rsidRDefault="005E07CC" w:rsidP="005E07CC">
    <w:pPr>
      <w:pStyle w:val="Intestazione"/>
      <w:jc w:val="center"/>
    </w:pPr>
    <w:r>
      <w:rPr>
        <w:noProof/>
        <w:lang w:val="fr-FR" w:eastAsia="fr-FR"/>
      </w:rPr>
      <w:drawing>
        <wp:inline distT="0" distB="0" distL="0" distR="0" wp14:anchorId="20FC4364" wp14:editId="08B227ED">
          <wp:extent cx="1552575" cy="133901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ECI-ambasciata-italia-V-IT-02-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0510" cy="13889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B0D8B"/>
    <w:multiLevelType w:val="hybridMultilevel"/>
    <w:tmpl w:val="634824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28B7315"/>
    <w:multiLevelType w:val="hybridMultilevel"/>
    <w:tmpl w:val="4E265B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03E"/>
    <w:rsid w:val="00267BF1"/>
    <w:rsid w:val="0035603E"/>
    <w:rsid w:val="003A64B6"/>
    <w:rsid w:val="0050307C"/>
    <w:rsid w:val="00584178"/>
    <w:rsid w:val="005C5DF1"/>
    <w:rsid w:val="005E07CC"/>
    <w:rsid w:val="005E4DF7"/>
    <w:rsid w:val="00671A96"/>
    <w:rsid w:val="006903F1"/>
    <w:rsid w:val="0077323D"/>
    <w:rsid w:val="007D0122"/>
    <w:rsid w:val="00897E0F"/>
    <w:rsid w:val="008F01AC"/>
    <w:rsid w:val="00A823D1"/>
    <w:rsid w:val="00F71A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453ED"/>
  <w15:chartTrackingRefBased/>
  <w15:docId w15:val="{EB2400BB-85FD-477B-AF80-799A2EE78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E07C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E07CC"/>
  </w:style>
  <w:style w:type="paragraph" w:styleId="Pidipagina">
    <w:name w:val="footer"/>
    <w:basedOn w:val="Normale"/>
    <w:link w:val="PidipaginaCarattere"/>
    <w:uiPriority w:val="99"/>
    <w:unhideWhenUsed/>
    <w:rsid w:val="005E07C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E07CC"/>
  </w:style>
  <w:style w:type="table" w:styleId="Grigliatabella">
    <w:name w:val="Table Grid"/>
    <w:basedOn w:val="Tabellanormale"/>
    <w:uiPriority w:val="39"/>
    <w:rsid w:val="005E0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5E07CC"/>
    <w:pPr>
      <w:ind w:left="720"/>
      <w:contextualSpacing/>
    </w:pPr>
  </w:style>
  <w:style w:type="character" w:styleId="Collegamentoipertestuale">
    <w:name w:val="Hyperlink"/>
    <w:basedOn w:val="Carpredefinitoparagrafo"/>
    <w:uiPriority w:val="99"/>
    <w:unhideWhenUsed/>
    <w:rsid w:val="005E07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308</TotalTime>
  <Pages>2</Pages>
  <Words>682</Words>
  <Characters>3757</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PC-VISTI2</dc:creator>
  <cp:keywords/>
  <dc:description/>
  <cp:lastModifiedBy>Quartetti</cp:lastModifiedBy>
  <cp:revision>12</cp:revision>
  <dcterms:created xsi:type="dcterms:W3CDTF">2022-10-05T12:58:00Z</dcterms:created>
  <dcterms:modified xsi:type="dcterms:W3CDTF">2023-09-21T18:03:00Z</dcterms:modified>
</cp:coreProperties>
</file>